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2F" w:rsidRDefault="00D9532F" w:rsidP="00D9532F">
      <w:pPr>
        <w:pStyle w:val="NoSpacing"/>
        <w:jc w:val="center"/>
        <w:rPr>
          <w:b/>
          <w:bCs/>
          <w:sz w:val="28"/>
          <w:szCs w:val="28"/>
        </w:rPr>
      </w:pPr>
      <w:r w:rsidRPr="00D9532F">
        <w:rPr>
          <w:b/>
          <w:bCs/>
          <w:sz w:val="28"/>
          <w:szCs w:val="28"/>
        </w:rPr>
        <w:t xml:space="preserve">Members of School Managing Committee of Baldwin Farm Area High School, </w:t>
      </w:r>
      <w:proofErr w:type="spellStart"/>
      <w:r w:rsidRPr="00D9532F">
        <w:rPr>
          <w:b/>
          <w:bCs/>
          <w:sz w:val="28"/>
          <w:szCs w:val="28"/>
        </w:rPr>
        <w:t>Kadma</w:t>
      </w:r>
      <w:proofErr w:type="spellEnd"/>
      <w:r w:rsidRPr="00D9532F">
        <w:rPr>
          <w:b/>
          <w:bCs/>
          <w:sz w:val="28"/>
          <w:szCs w:val="28"/>
        </w:rPr>
        <w:t>, Jamshedpur as on 14.9.2019</w:t>
      </w:r>
    </w:p>
    <w:p w:rsidR="00D9532F" w:rsidRPr="00D9532F" w:rsidRDefault="00D9532F" w:rsidP="00D9532F">
      <w:pPr>
        <w:pStyle w:val="NoSpacing"/>
        <w:jc w:val="center"/>
        <w:rPr>
          <w:b/>
          <w:bCs/>
          <w:sz w:val="28"/>
          <w:szCs w:val="28"/>
        </w:rPr>
      </w:pP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 Mr. </w:t>
      </w:r>
      <w:proofErr w:type="spellStart"/>
      <w:r>
        <w:rPr>
          <w:rFonts w:ascii="Arial" w:hAnsi="Arial" w:cs="Arial"/>
          <w:sz w:val="24"/>
          <w:szCs w:val="24"/>
        </w:rPr>
        <w:t>Prabhas</w:t>
      </w:r>
      <w:proofErr w:type="spellEnd"/>
      <w:r>
        <w:rPr>
          <w:rFonts w:ascii="Arial" w:hAnsi="Arial" w:cs="Arial"/>
          <w:sz w:val="24"/>
          <w:szCs w:val="24"/>
        </w:rPr>
        <w:t xml:space="preserve"> Kumar – Chairman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 Dr. Subhosree Sarkar – Principal cum Secretary SMC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 Dr. Rajiv Ranjan Sinha – Member &amp; CBSE Principal </w:t>
      </w:r>
    </w:p>
    <w:p w:rsidR="00AA1132" w:rsidRPr="00AA1132" w:rsidRDefault="00AA1132" w:rsidP="00AA1132">
      <w:pPr>
        <w:pStyle w:val="NoSpacing"/>
        <w:spacing w:line="480" w:lineRule="auto"/>
        <w:ind w:left="126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04. Mr. A.K. Mahato – Member, </w:t>
      </w:r>
      <w:r w:rsidRPr="00AA1132">
        <w:rPr>
          <w:rFonts w:ascii="Arial" w:hAnsi="Arial" w:cs="Arial"/>
          <w:sz w:val="20"/>
          <w:szCs w:val="20"/>
        </w:rPr>
        <w:t xml:space="preserve">Principal JNV </w:t>
      </w:r>
      <w:proofErr w:type="spellStart"/>
      <w:r w:rsidRPr="00AA1132">
        <w:rPr>
          <w:rFonts w:ascii="Arial" w:hAnsi="Arial" w:cs="Arial"/>
          <w:sz w:val="20"/>
          <w:szCs w:val="20"/>
        </w:rPr>
        <w:t>Bistumpur</w:t>
      </w:r>
      <w:proofErr w:type="spellEnd"/>
      <w:r w:rsidRPr="00AA1132">
        <w:rPr>
          <w:rFonts w:ascii="Arial" w:hAnsi="Arial" w:cs="Arial"/>
          <w:sz w:val="20"/>
          <w:szCs w:val="20"/>
        </w:rPr>
        <w:t xml:space="preserve"> &amp; CBSE Principal </w:t>
      </w:r>
      <w:r w:rsidRPr="00AA1132">
        <w:rPr>
          <w:rFonts w:ascii="Arial" w:hAnsi="Arial" w:cs="Arial"/>
          <w:sz w:val="20"/>
          <w:szCs w:val="20"/>
        </w:rPr>
        <w:t>Representative</w:t>
      </w:r>
      <w:r w:rsidRPr="00AA1132">
        <w:rPr>
          <w:rFonts w:ascii="Arial" w:hAnsi="Arial" w:cs="Arial"/>
          <w:sz w:val="20"/>
          <w:szCs w:val="20"/>
        </w:rPr>
        <w:t xml:space="preserve"> 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 Mr.</w:t>
      </w:r>
      <w:r w:rsidR="00DD106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Susanta</w:t>
      </w:r>
      <w:proofErr w:type="spellEnd"/>
      <w:r>
        <w:rPr>
          <w:rFonts w:ascii="Arial" w:hAnsi="Arial" w:cs="Arial"/>
          <w:sz w:val="24"/>
          <w:szCs w:val="24"/>
        </w:rPr>
        <w:t xml:space="preserve"> Kumar </w:t>
      </w:r>
      <w:proofErr w:type="spellStart"/>
      <w:r>
        <w:rPr>
          <w:rFonts w:ascii="Arial" w:hAnsi="Arial" w:cs="Arial"/>
          <w:sz w:val="24"/>
          <w:szCs w:val="24"/>
        </w:rPr>
        <w:t>Sarangi</w:t>
      </w:r>
      <w:proofErr w:type="spellEnd"/>
      <w:r>
        <w:rPr>
          <w:rFonts w:ascii="Arial" w:hAnsi="Arial" w:cs="Arial"/>
          <w:sz w:val="24"/>
          <w:szCs w:val="24"/>
        </w:rPr>
        <w:t xml:space="preserve"> – Member &amp; CBSE Principal, AECS, </w:t>
      </w:r>
      <w:proofErr w:type="spellStart"/>
      <w:r>
        <w:rPr>
          <w:rFonts w:ascii="Arial" w:hAnsi="Arial" w:cs="Arial"/>
          <w:sz w:val="24"/>
          <w:szCs w:val="24"/>
        </w:rPr>
        <w:t>Jaduguda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 Capt. </w:t>
      </w:r>
      <w:proofErr w:type="spellStart"/>
      <w:r>
        <w:rPr>
          <w:rFonts w:ascii="Arial" w:hAnsi="Arial" w:cs="Arial"/>
          <w:sz w:val="24"/>
          <w:szCs w:val="24"/>
        </w:rPr>
        <w:t>Dhananjay</w:t>
      </w:r>
      <w:proofErr w:type="spellEnd"/>
      <w:r>
        <w:rPr>
          <w:rFonts w:ascii="Arial" w:hAnsi="Arial" w:cs="Arial"/>
          <w:sz w:val="24"/>
          <w:szCs w:val="24"/>
        </w:rPr>
        <w:t xml:space="preserve"> Mishra – Member, Tata Steel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 Mr. </w:t>
      </w:r>
      <w:proofErr w:type="spellStart"/>
      <w:r>
        <w:rPr>
          <w:rFonts w:ascii="Arial" w:hAnsi="Arial" w:cs="Arial"/>
          <w:sz w:val="24"/>
          <w:szCs w:val="24"/>
        </w:rPr>
        <w:t>Satish</w:t>
      </w:r>
      <w:proofErr w:type="spellEnd"/>
      <w:r>
        <w:rPr>
          <w:rFonts w:ascii="Arial" w:hAnsi="Arial" w:cs="Arial"/>
          <w:sz w:val="24"/>
          <w:szCs w:val="24"/>
        </w:rPr>
        <w:t xml:space="preserve"> Kumar Singh – Member, Tata Steel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 Mr. Ajay Kumar - Member, Baldwin Society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 Mr. Sunil Paschal - Member, Baldwin Society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Mrs. Archana Bose – Member, Teacher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Mrs. Pushpa Devi – Member, Teacher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Mrs. Rashmita Kar – Member, Parent Representative</w:t>
      </w:r>
    </w:p>
    <w:p w:rsidR="00AA1132" w:rsidRDefault="00AA1132" w:rsidP="00AA1132">
      <w:pPr>
        <w:pStyle w:val="NoSpacing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Mr. Shekhar </w:t>
      </w:r>
      <w:proofErr w:type="spellStart"/>
      <w:r>
        <w:rPr>
          <w:rFonts w:ascii="Arial" w:hAnsi="Arial" w:cs="Arial"/>
          <w:sz w:val="24"/>
          <w:szCs w:val="24"/>
        </w:rPr>
        <w:t>Mahidhar</w:t>
      </w:r>
      <w:proofErr w:type="spellEnd"/>
      <w:r>
        <w:rPr>
          <w:rFonts w:ascii="Arial" w:hAnsi="Arial" w:cs="Arial"/>
          <w:sz w:val="24"/>
          <w:szCs w:val="24"/>
        </w:rPr>
        <w:t xml:space="preserve"> - Member, Parent Representative </w:t>
      </w:r>
    </w:p>
    <w:p w:rsidR="00056252" w:rsidRDefault="00056252" w:rsidP="00D9532F">
      <w:pPr>
        <w:jc w:val="both"/>
      </w:pPr>
    </w:p>
    <w:sectPr w:rsidR="0005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F"/>
    <w:rsid w:val="00056252"/>
    <w:rsid w:val="00AA1132"/>
    <w:rsid w:val="00D9532F"/>
    <w:rsid w:val="00D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867A-789D-44D6-BDB6-913C988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32F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2020-12-03T05:40:00Z</cp:lastPrinted>
  <dcterms:created xsi:type="dcterms:W3CDTF">2019-09-10T04:46:00Z</dcterms:created>
  <dcterms:modified xsi:type="dcterms:W3CDTF">2020-12-03T05:43:00Z</dcterms:modified>
</cp:coreProperties>
</file>